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4"/>
        <w:gridCol w:w="992"/>
        <w:gridCol w:w="520"/>
        <w:gridCol w:w="1372"/>
        <w:gridCol w:w="3069"/>
      </w:tblGrid>
      <w:tr w:rsidR="00C7139F" w:rsidRPr="00C7139F" w:rsidTr="00EF2BB7">
        <w:trPr>
          <w:trHeight w:val="475"/>
        </w:trPr>
        <w:tc>
          <w:tcPr>
            <w:tcW w:w="908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139F" w:rsidRPr="00C7139F" w:rsidRDefault="00C7139F" w:rsidP="00BE1437">
            <w:pPr>
              <w:pStyle w:val="Nadpis4"/>
              <w:numPr>
                <w:ilvl w:val="0"/>
                <w:numId w:val="0"/>
              </w:numPr>
              <w:spacing w:before="120" w:after="120"/>
              <w:jc w:val="center"/>
              <w:rPr>
                <w:rFonts w:ascii="Arial" w:hAnsi="Arial" w:cs="Arial"/>
                <w:i w:val="0"/>
                <w:color w:val="FFFFFF" w:themeColor="background1"/>
                <w:sz w:val="22"/>
                <w:szCs w:val="20"/>
              </w:rPr>
            </w:pPr>
            <w:r w:rsidRPr="00C7139F">
              <w:rPr>
                <w:rFonts w:ascii="Arial" w:hAnsi="Arial" w:cs="Arial"/>
                <w:i w:val="0"/>
                <w:color w:val="FFFFFF" w:themeColor="background1"/>
                <w:sz w:val="22"/>
                <w:szCs w:val="20"/>
              </w:rPr>
              <w:t>KRYCÍ LIST NABÍDKY</w:t>
            </w:r>
            <w:r w:rsidR="00EA482F">
              <w:rPr>
                <w:rFonts w:ascii="Arial" w:hAnsi="Arial" w:cs="Arial"/>
                <w:i w:val="0"/>
                <w:color w:val="FFFFFF" w:themeColor="background1"/>
                <w:sz w:val="22"/>
                <w:szCs w:val="20"/>
              </w:rPr>
              <w:t xml:space="preserve"> (PŘÍLOHA č</w:t>
            </w:r>
            <w:r w:rsidR="00B67605">
              <w:rPr>
                <w:rFonts w:ascii="Arial" w:hAnsi="Arial" w:cs="Arial"/>
                <w:i w:val="0"/>
                <w:color w:val="FFFFFF" w:themeColor="background1"/>
                <w:sz w:val="22"/>
                <w:szCs w:val="20"/>
              </w:rPr>
              <w:t>. 1</w:t>
            </w:r>
            <w:r w:rsidR="004F06CB">
              <w:rPr>
                <w:rFonts w:ascii="Arial" w:hAnsi="Arial" w:cs="Arial"/>
                <w:i w:val="0"/>
                <w:color w:val="FFFFFF" w:themeColor="background1"/>
                <w:sz w:val="22"/>
                <w:szCs w:val="20"/>
              </w:rPr>
              <w:t>4</w:t>
            </w:r>
            <w:r w:rsidR="00B67605">
              <w:rPr>
                <w:rFonts w:ascii="Arial" w:hAnsi="Arial" w:cs="Arial"/>
                <w:i w:val="0"/>
                <w:color w:val="FFFFFF" w:themeColor="background1"/>
                <w:sz w:val="22"/>
                <w:szCs w:val="20"/>
              </w:rPr>
              <w:t>)</w:t>
            </w:r>
          </w:p>
        </w:tc>
      </w:tr>
      <w:tr w:rsidR="0043520B" w:rsidRPr="00416F6D" w:rsidTr="00EF2BB7">
        <w:trPr>
          <w:trHeight w:val="396"/>
        </w:trPr>
        <w:tc>
          <w:tcPr>
            <w:tcW w:w="9087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F06CB" w:rsidRDefault="004F06CB" w:rsidP="004F06CB">
            <w:pPr>
              <w:ind w:left="142"/>
              <w:jc w:val="center"/>
              <w:rPr>
                <w:highlight w:val="yellow"/>
              </w:rPr>
            </w:pPr>
            <w:r>
              <w:t xml:space="preserve">Podlimitní </w:t>
            </w:r>
            <w:r w:rsidRPr="004E095A">
              <w:t>veřejn</w:t>
            </w:r>
            <w:r>
              <w:t>á</w:t>
            </w:r>
            <w:r w:rsidRPr="004E095A">
              <w:t xml:space="preserve"> zakázk</w:t>
            </w:r>
            <w:r>
              <w:t>a</w:t>
            </w:r>
            <w:r w:rsidRPr="004E095A">
              <w:t xml:space="preserve"> na stavební práce zadávan</w:t>
            </w:r>
            <w:r>
              <w:t>á</w:t>
            </w:r>
            <w:r w:rsidRPr="004E095A">
              <w:t xml:space="preserve"> postupem podle zákona č. 134/2016 Sb., o</w:t>
            </w:r>
            <w:r>
              <w:t> </w:t>
            </w:r>
            <w:r w:rsidRPr="004E095A">
              <w:t>zadávání veřejných zakázek, v platném znění</w:t>
            </w:r>
          </w:p>
        </w:tc>
      </w:tr>
      <w:tr w:rsidR="0043520B" w:rsidRPr="00416F6D" w:rsidTr="00EF2BB7">
        <w:trPr>
          <w:trHeight w:val="470"/>
        </w:trPr>
        <w:tc>
          <w:tcPr>
            <w:tcW w:w="9087" w:type="dxa"/>
            <w:gridSpan w:val="5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43520B" w:rsidRPr="00416F6D" w:rsidRDefault="0043520B" w:rsidP="00BE1437">
            <w:pPr>
              <w:rPr>
                <w:rFonts w:cs="Arial"/>
                <w:bCs/>
              </w:rPr>
            </w:pPr>
          </w:p>
        </w:tc>
      </w:tr>
      <w:tr w:rsidR="0043520B" w:rsidRPr="00416F6D" w:rsidTr="00EF2BB7">
        <w:trPr>
          <w:trHeight w:val="350"/>
        </w:trPr>
        <w:tc>
          <w:tcPr>
            <w:tcW w:w="412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43520B">
            <w:pPr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Název:</w:t>
            </w:r>
          </w:p>
        </w:tc>
        <w:tc>
          <w:tcPr>
            <w:tcW w:w="4961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06CB" w:rsidRPr="004F06CB" w:rsidRDefault="004F06CB" w:rsidP="0043520B">
            <w:pPr>
              <w:jc w:val="center"/>
              <w:rPr>
                <w:b/>
              </w:rPr>
            </w:pPr>
            <w:r w:rsidRPr="004F06CB">
              <w:rPr>
                <w:b/>
              </w:rPr>
              <w:t>Stavební úpravy a zajištění bezbariérového přístupu na základních školách v Chomutově</w:t>
            </w:r>
          </w:p>
        </w:tc>
      </w:tr>
      <w:tr w:rsidR="0043520B" w:rsidRPr="00416F6D" w:rsidTr="00EF2BB7">
        <w:trPr>
          <w:trHeight w:val="350"/>
        </w:trPr>
        <w:tc>
          <w:tcPr>
            <w:tcW w:w="4126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3520B" w:rsidRPr="00416F6D" w:rsidRDefault="0043520B" w:rsidP="00BE1437">
            <w:pPr>
              <w:spacing w:before="60" w:after="60"/>
              <w:rPr>
                <w:rFonts w:cs="Arial"/>
                <w:b/>
                <w:bCs/>
              </w:rPr>
            </w:pPr>
          </w:p>
        </w:tc>
        <w:tc>
          <w:tcPr>
            <w:tcW w:w="4961" w:type="dxa"/>
            <w:gridSpan w:val="3"/>
            <w:vMerge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43520B" w:rsidRPr="00416F6D" w:rsidRDefault="0043520B" w:rsidP="00BE1437">
            <w:pPr>
              <w:spacing w:before="60" w:after="60"/>
              <w:rPr>
                <w:rFonts w:cs="Arial"/>
              </w:rPr>
            </w:pPr>
          </w:p>
        </w:tc>
      </w:tr>
      <w:tr w:rsidR="0043520B" w:rsidRPr="00416F6D" w:rsidTr="00EF2BB7">
        <w:trPr>
          <w:trHeight w:val="402"/>
        </w:trPr>
        <w:tc>
          <w:tcPr>
            <w:tcW w:w="908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FC4130">
            <w:pPr>
              <w:pStyle w:val="Nadpis4"/>
              <w:numPr>
                <w:ilvl w:val="0"/>
                <w:numId w:val="0"/>
              </w:numPr>
              <w:spacing w:before="60" w:after="60"/>
              <w:ind w:left="142"/>
              <w:rPr>
                <w:rFonts w:ascii="Arial" w:hAnsi="Arial" w:cs="Arial"/>
                <w:szCs w:val="20"/>
              </w:rPr>
            </w:pPr>
            <w:r w:rsidRPr="0043520B">
              <w:rPr>
                <w:rFonts w:ascii="Arial" w:hAnsi="Arial" w:cs="Arial"/>
                <w:i w:val="0"/>
                <w:color w:val="auto"/>
                <w:szCs w:val="20"/>
              </w:rPr>
              <w:t>ZÁKLADNÍ IDENTIFIKAČNÍ ÚDAJE</w:t>
            </w:r>
          </w:p>
        </w:tc>
      </w:tr>
      <w:tr w:rsidR="0043520B" w:rsidRPr="00416F6D" w:rsidTr="00EF2BB7">
        <w:trPr>
          <w:trHeight w:val="422"/>
        </w:trPr>
        <w:tc>
          <w:tcPr>
            <w:tcW w:w="9087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FC4130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Zadavatel</w:t>
            </w:r>
          </w:p>
        </w:tc>
      </w:tr>
      <w:tr w:rsidR="0043520B" w:rsidRPr="00416F6D" w:rsidTr="00EF2BB7">
        <w:trPr>
          <w:trHeight w:val="232"/>
        </w:trPr>
        <w:tc>
          <w:tcPr>
            <w:tcW w:w="41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Název:</w:t>
            </w:r>
            <w:r w:rsidRPr="00416F6D">
              <w:rPr>
                <w:rFonts w:cs="Arial"/>
                <w:b/>
                <w:bCs/>
              </w:rPr>
              <w:t xml:space="preserve"> 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06CB" w:rsidRPr="004F06CB" w:rsidRDefault="004F06CB" w:rsidP="00C70D35">
            <w:pPr>
              <w:spacing w:before="60" w:after="60"/>
              <w:ind w:left="174"/>
              <w:rPr>
                <w:highlight w:val="yellow"/>
              </w:rPr>
            </w:pPr>
            <w:r w:rsidRPr="004E095A">
              <w:t>Statutární město Chomutov</w:t>
            </w:r>
          </w:p>
        </w:tc>
      </w:tr>
      <w:tr w:rsidR="0043520B" w:rsidRPr="00416F6D" w:rsidTr="00EF2BB7">
        <w:trPr>
          <w:trHeight w:val="127"/>
        </w:trPr>
        <w:tc>
          <w:tcPr>
            <w:tcW w:w="41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 xml:space="preserve">Sídlo: 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F06CB" w:rsidRDefault="004F06CB" w:rsidP="00C70D35">
            <w:pPr>
              <w:spacing w:before="60" w:after="60"/>
              <w:ind w:left="174"/>
              <w:rPr>
                <w:highlight w:val="yellow"/>
              </w:rPr>
            </w:pPr>
            <w:r w:rsidRPr="004E095A">
              <w:t>Zborovská 4602, 430 28 Chomutov</w:t>
            </w:r>
          </w:p>
        </w:tc>
      </w:tr>
      <w:tr w:rsidR="0043520B" w:rsidRPr="00416F6D" w:rsidTr="00EF2BB7">
        <w:trPr>
          <w:trHeight w:val="57"/>
        </w:trPr>
        <w:tc>
          <w:tcPr>
            <w:tcW w:w="412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IČ</w:t>
            </w:r>
            <w:r>
              <w:rPr>
                <w:rFonts w:cs="Arial"/>
                <w:b/>
                <w:bCs/>
              </w:rPr>
              <w:t>O</w:t>
            </w:r>
            <w:r w:rsidRPr="00416F6D">
              <w:rPr>
                <w:rFonts w:cs="Arial"/>
                <w:b/>
                <w:bCs/>
              </w:rPr>
              <w:t xml:space="preserve">:  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F06CB" w:rsidRDefault="004F06CB" w:rsidP="00C70D35">
            <w:pPr>
              <w:spacing w:before="60" w:after="60"/>
              <w:ind w:left="174"/>
              <w:rPr>
                <w:rFonts w:cs="Arial"/>
                <w:highlight w:val="yellow"/>
              </w:rPr>
            </w:pPr>
            <w:r w:rsidRPr="004E095A">
              <w:rPr>
                <w:shd w:val="clear" w:color="auto" w:fill="FFFFFF"/>
              </w:rPr>
              <w:t>00261891</w:t>
            </w:r>
          </w:p>
        </w:tc>
      </w:tr>
      <w:tr w:rsidR="0043520B" w:rsidRPr="00416F6D" w:rsidTr="00EF2BB7">
        <w:trPr>
          <w:trHeight w:val="426"/>
        </w:trPr>
        <w:tc>
          <w:tcPr>
            <w:tcW w:w="9087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FC4130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Uchazeč</w:t>
            </w:r>
          </w:p>
        </w:tc>
      </w:tr>
      <w:tr w:rsidR="0043520B" w:rsidRPr="00416F6D" w:rsidTr="00EF2BB7">
        <w:trPr>
          <w:trHeight w:val="171"/>
        </w:trPr>
        <w:tc>
          <w:tcPr>
            <w:tcW w:w="41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 xml:space="preserve">Obchodní firma nebo jméno a příjmení: 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43520B" w:rsidRPr="00416F6D" w:rsidTr="00EF2BB7">
        <w:trPr>
          <w:trHeight w:val="57"/>
        </w:trPr>
        <w:tc>
          <w:tcPr>
            <w:tcW w:w="41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 xml:space="preserve">Sídlo: 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43520B" w:rsidRPr="00416F6D" w:rsidTr="00EF2BB7">
        <w:trPr>
          <w:trHeight w:val="57"/>
        </w:trPr>
        <w:tc>
          <w:tcPr>
            <w:tcW w:w="41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IČ</w:t>
            </w:r>
            <w:r>
              <w:rPr>
                <w:rFonts w:cs="Arial"/>
                <w:b/>
                <w:bCs/>
              </w:rPr>
              <w:t>O</w:t>
            </w:r>
            <w:r w:rsidRPr="00416F6D">
              <w:rPr>
                <w:rFonts w:cs="Arial"/>
                <w:b/>
                <w:bCs/>
              </w:rPr>
              <w:t xml:space="preserve">:  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43520B" w:rsidRPr="00416F6D" w:rsidTr="00EF2BB7">
        <w:trPr>
          <w:trHeight w:val="315"/>
        </w:trPr>
        <w:tc>
          <w:tcPr>
            <w:tcW w:w="41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DIČ: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rPr>
                <w:rFonts w:cs="Arial"/>
              </w:rPr>
            </w:pPr>
          </w:p>
        </w:tc>
      </w:tr>
      <w:tr w:rsidR="0043520B" w:rsidRPr="00416F6D" w:rsidTr="00EF2BB7">
        <w:trPr>
          <w:trHeight w:val="57"/>
        </w:trPr>
        <w:tc>
          <w:tcPr>
            <w:tcW w:w="41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 xml:space="preserve">Osoba oprávněná </w:t>
            </w:r>
            <w:r>
              <w:rPr>
                <w:rFonts w:cs="Arial"/>
                <w:b/>
                <w:bCs/>
              </w:rPr>
              <w:t>zastupovat</w:t>
            </w:r>
            <w:r w:rsidRPr="00416F6D">
              <w:rPr>
                <w:rFonts w:cs="Arial"/>
                <w:b/>
                <w:bCs/>
              </w:rPr>
              <w:t xml:space="preserve"> uchazeče: 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43520B" w:rsidRPr="00416F6D" w:rsidTr="00EF2BB7">
        <w:trPr>
          <w:trHeight w:val="268"/>
        </w:trPr>
        <w:tc>
          <w:tcPr>
            <w:tcW w:w="41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ind w:left="142" w:right="80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Kontaktní osoba</w:t>
            </w:r>
            <w:r w:rsidR="005F23FC">
              <w:rPr>
                <w:rFonts w:cs="Arial"/>
                <w:b/>
                <w:bCs/>
              </w:rPr>
              <w:t xml:space="preserve"> (</w:t>
            </w:r>
            <w:r w:rsidR="0058606B">
              <w:rPr>
                <w:rFonts w:cs="Arial"/>
                <w:b/>
                <w:bCs/>
              </w:rPr>
              <w:t xml:space="preserve">vč. </w:t>
            </w:r>
            <w:r w:rsidR="005F23FC">
              <w:rPr>
                <w:rFonts w:cs="Arial"/>
                <w:b/>
                <w:bCs/>
              </w:rPr>
              <w:t>k</w:t>
            </w:r>
            <w:r w:rsidR="0058606B">
              <w:rPr>
                <w:rFonts w:cs="Arial"/>
                <w:b/>
                <w:bCs/>
              </w:rPr>
              <w:t>ontaktní adresy</w:t>
            </w:r>
            <w:r w:rsidR="005F23FC">
              <w:rPr>
                <w:rFonts w:cs="Arial"/>
                <w:b/>
                <w:bCs/>
              </w:rPr>
              <w:t>)</w:t>
            </w:r>
            <w:r w:rsidRPr="00416F6D">
              <w:rPr>
                <w:rFonts w:cs="Arial"/>
                <w:b/>
                <w:bCs/>
              </w:rPr>
              <w:t>: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43520B" w:rsidRPr="00416F6D" w:rsidTr="00EF2BB7">
        <w:trPr>
          <w:trHeight w:val="161"/>
        </w:trPr>
        <w:tc>
          <w:tcPr>
            <w:tcW w:w="412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E-mail, </w:t>
            </w:r>
            <w:r w:rsidR="005F23FC">
              <w:rPr>
                <w:rFonts w:cs="Arial"/>
                <w:b/>
                <w:bCs/>
              </w:rPr>
              <w:t>t</w:t>
            </w:r>
            <w:r w:rsidRPr="00416F6D">
              <w:rPr>
                <w:rFonts w:cs="Arial"/>
                <w:b/>
                <w:bCs/>
              </w:rPr>
              <w:t>el</w:t>
            </w:r>
            <w:r>
              <w:rPr>
                <w:rFonts w:cs="Arial"/>
                <w:b/>
                <w:bCs/>
              </w:rPr>
              <w:t>.: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43520B" w:rsidRPr="00FC4130" w:rsidTr="00EF2BB7">
        <w:trPr>
          <w:trHeight w:val="270"/>
        </w:trPr>
        <w:tc>
          <w:tcPr>
            <w:tcW w:w="908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FC4130" w:rsidRDefault="0043520B" w:rsidP="00FC4130">
            <w:pPr>
              <w:pStyle w:val="Nadpis4"/>
              <w:numPr>
                <w:ilvl w:val="0"/>
                <w:numId w:val="0"/>
              </w:numPr>
              <w:spacing w:before="60" w:after="60"/>
              <w:ind w:left="142"/>
              <w:rPr>
                <w:rFonts w:ascii="Arial" w:hAnsi="Arial" w:cs="Arial"/>
                <w:i w:val="0"/>
                <w:color w:val="auto"/>
                <w:szCs w:val="20"/>
              </w:rPr>
            </w:pPr>
            <w:r w:rsidRPr="00FC4130">
              <w:rPr>
                <w:rFonts w:ascii="Arial" w:hAnsi="Arial" w:cs="Arial"/>
                <w:i w:val="0"/>
                <w:color w:val="auto"/>
                <w:szCs w:val="20"/>
              </w:rPr>
              <w:t>NABÍDKOVÁ CENA V</w:t>
            </w:r>
            <w:r w:rsidR="000440EC">
              <w:rPr>
                <w:rFonts w:ascii="Arial" w:hAnsi="Arial" w:cs="Arial"/>
                <w:i w:val="0"/>
                <w:color w:val="auto"/>
                <w:szCs w:val="20"/>
              </w:rPr>
              <w:t> </w:t>
            </w:r>
            <w:r w:rsidRPr="00FC4130">
              <w:rPr>
                <w:rFonts w:ascii="Arial" w:hAnsi="Arial" w:cs="Arial"/>
                <w:i w:val="0"/>
                <w:color w:val="auto"/>
                <w:szCs w:val="20"/>
              </w:rPr>
              <w:t>KČ</w:t>
            </w:r>
          </w:p>
        </w:tc>
      </w:tr>
      <w:tr w:rsidR="0043520B" w:rsidRPr="00416F6D" w:rsidTr="00EF2BB7">
        <w:trPr>
          <w:trHeight w:val="469"/>
        </w:trPr>
        <w:tc>
          <w:tcPr>
            <w:tcW w:w="3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B05E4E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Cena celkem bez DPH:</w:t>
            </w:r>
          </w:p>
        </w:tc>
        <w:tc>
          <w:tcPr>
            <w:tcW w:w="288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B05E4E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 xml:space="preserve">Samostatně DPH </w:t>
            </w:r>
          </w:p>
          <w:p w:rsidR="0043520B" w:rsidRPr="00416F6D" w:rsidRDefault="0043520B" w:rsidP="00B05E4E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(sazba … %):</w:t>
            </w:r>
          </w:p>
        </w:tc>
        <w:tc>
          <w:tcPr>
            <w:tcW w:w="30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B05E4E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Cena celkem včetně DPH:</w:t>
            </w:r>
          </w:p>
        </w:tc>
      </w:tr>
      <w:tr w:rsidR="0043520B" w:rsidRPr="00416F6D" w:rsidTr="00EF2BB7">
        <w:trPr>
          <w:trHeight w:val="372"/>
        </w:trPr>
        <w:tc>
          <w:tcPr>
            <w:tcW w:w="3134" w:type="dxa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FC4130">
            <w:pPr>
              <w:jc w:val="center"/>
              <w:rPr>
                <w:rFonts w:cs="Arial"/>
              </w:rPr>
            </w:pPr>
          </w:p>
        </w:tc>
        <w:tc>
          <w:tcPr>
            <w:tcW w:w="288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FC4130" w:rsidRDefault="0043520B" w:rsidP="00FC4130">
            <w:pPr>
              <w:jc w:val="center"/>
              <w:rPr>
                <w:rFonts w:cs="Arial"/>
              </w:rPr>
            </w:pP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FC4130">
            <w:pPr>
              <w:jc w:val="center"/>
              <w:rPr>
                <w:rFonts w:cs="Arial"/>
              </w:rPr>
            </w:pPr>
          </w:p>
        </w:tc>
      </w:tr>
      <w:tr w:rsidR="0043520B" w:rsidRPr="00FC4130" w:rsidTr="00EF2BB7">
        <w:trPr>
          <w:trHeight w:val="270"/>
        </w:trPr>
        <w:tc>
          <w:tcPr>
            <w:tcW w:w="908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FC4130" w:rsidRDefault="0043520B" w:rsidP="00FC4130">
            <w:pPr>
              <w:pStyle w:val="Nadpis4"/>
              <w:numPr>
                <w:ilvl w:val="0"/>
                <w:numId w:val="0"/>
              </w:numPr>
              <w:spacing w:before="60" w:after="60"/>
              <w:ind w:left="142"/>
              <w:rPr>
                <w:rFonts w:ascii="Arial" w:hAnsi="Arial" w:cs="Arial"/>
                <w:i w:val="0"/>
                <w:color w:val="auto"/>
                <w:szCs w:val="20"/>
              </w:rPr>
            </w:pPr>
            <w:r w:rsidRPr="00FC4130">
              <w:rPr>
                <w:rFonts w:ascii="Arial" w:hAnsi="Arial" w:cs="Arial"/>
                <w:i w:val="0"/>
                <w:color w:val="auto"/>
                <w:szCs w:val="20"/>
              </w:rPr>
              <w:t xml:space="preserve">OSOBA </w:t>
            </w:r>
            <w:r w:rsidR="00FC4130" w:rsidRPr="00FC4130">
              <w:rPr>
                <w:rFonts w:ascii="Arial" w:hAnsi="Arial" w:cs="Arial"/>
                <w:i w:val="0"/>
                <w:color w:val="auto"/>
                <w:szCs w:val="20"/>
              </w:rPr>
              <w:t xml:space="preserve">OPRÁVNĚNÁ </w:t>
            </w:r>
            <w:r w:rsidRPr="00FC4130">
              <w:rPr>
                <w:rFonts w:ascii="Arial" w:hAnsi="Arial" w:cs="Arial"/>
                <w:i w:val="0"/>
                <w:color w:val="auto"/>
                <w:szCs w:val="20"/>
              </w:rPr>
              <w:t>UCHAZEČE ZASTUPOVAT</w:t>
            </w:r>
          </w:p>
        </w:tc>
      </w:tr>
      <w:tr w:rsidR="0043520B" w:rsidRPr="00416F6D" w:rsidTr="00EF2BB7">
        <w:trPr>
          <w:trHeight w:val="418"/>
        </w:trPr>
        <w:tc>
          <w:tcPr>
            <w:tcW w:w="4646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FC4130">
            <w:pPr>
              <w:ind w:left="142"/>
            </w:pPr>
            <w:r w:rsidRPr="00416F6D">
              <w:t>Podpis oprávněné osoby</w:t>
            </w:r>
          </w:p>
        </w:tc>
        <w:tc>
          <w:tcPr>
            <w:tcW w:w="444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Default="0043520B" w:rsidP="00BE1437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  <w:p w:rsidR="003A5E85" w:rsidRPr="00416F6D" w:rsidRDefault="003A5E85" w:rsidP="00BE1437">
            <w:pPr>
              <w:spacing w:before="60" w:after="60"/>
              <w:rPr>
                <w:rFonts w:cs="Arial"/>
              </w:rPr>
            </w:pPr>
          </w:p>
        </w:tc>
      </w:tr>
      <w:tr w:rsidR="00C7139F" w:rsidRPr="00416F6D" w:rsidTr="00EF2BB7">
        <w:trPr>
          <w:trHeight w:val="402"/>
        </w:trPr>
        <w:tc>
          <w:tcPr>
            <w:tcW w:w="464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139F" w:rsidRPr="00416F6D" w:rsidRDefault="00C7139F" w:rsidP="00C7139F">
            <w:pPr>
              <w:ind w:left="142"/>
            </w:pPr>
            <w:r w:rsidRPr="00416F6D">
              <w:t xml:space="preserve">Titul, jméno, příjmení </w:t>
            </w:r>
          </w:p>
        </w:tc>
        <w:tc>
          <w:tcPr>
            <w:tcW w:w="4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139F" w:rsidRPr="00416F6D" w:rsidRDefault="00C7139F" w:rsidP="00BE1437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43520B" w:rsidRPr="00416F6D" w:rsidTr="00EF2BB7">
        <w:trPr>
          <w:trHeight w:val="402"/>
        </w:trPr>
        <w:tc>
          <w:tcPr>
            <w:tcW w:w="4646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C7139F" w:rsidP="00FC4130">
            <w:pPr>
              <w:ind w:left="142"/>
            </w:pPr>
            <w:r>
              <w:t>Funkce</w:t>
            </w:r>
          </w:p>
        </w:tc>
        <w:tc>
          <w:tcPr>
            <w:tcW w:w="444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BE1437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</w:tbl>
    <w:p w:rsidR="007A3F2F" w:rsidRDefault="007A3F2F" w:rsidP="00C7139F"/>
    <w:p w:rsidR="003A283D" w:rsidRPr="007A3F2F" w:rsidRDefault="003A283D" w:rsidP="00C7139F">
      <w:r>
        <w:t>Ne</w:t>
      </w:r>
      <w:bookmarkStart w:id="0" w:name="_GoBack"/>
      <w:bookmarkEnd w:id="0"/>
      <w:r>
        <w:t>dílnou součástí Krycího listu je příloha krycího listu - Rekapitulace cenové nabídky.</w:t>
      </w:r>
    </w:p>
    <w:sectPr w:rsidR="003A283D" w:rsidRPr="007A3F2F" w:rsidSect="009C6B55">
      <w:headerReference w:type="default" r:id="rId9"/>
      <w:pgSz w:w="11906" w:h="16838"/>
      <w:pgMar w:top="2127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532" w:rsidRDefault="00ED0532" w:rsidP="00151B5D">
      <w:pPr>
        <w:spacing w:after="0"/>
      </w:pPr>
      <w:r>
        <w:separator/>
      </w:r>
    </w:p>
  </w:endnote>
  <w:endnote w:type="continuationSeparator" w:id="0">
    <w:p w:rsidR="00ED0532" w:rsidRDefault="00ED0532" w:rsidP="00151B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mbus Sans L">
    <w:altName w:val="Arial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532" w:rsidRDefault="00ED0532" w:rsidP="00151B5D">
      <w:pPr>
        <w:spacing w:after="0"/>
      </w:pPr>
      <w:r>
        <w:separator/>
      </w:r>
    </w:p>
  </w:footnote>
  <w:footnote w:type="continuationSeparator" w:id="0">
    <w:p w:rsidR="00ED0532" w:rsidRDefault="00ED0532" w:rsidP="00151B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408" w:rsidRPr="004F06CB" w:rsidRDefault="004F06CB" w:rsidP="004F06C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-99695</wp:posOffset>
          </wp:positionH>
          <wp:positionV relativeFrom="margin">
            <wp:posOffset>-912495</wp:posOffset>
          </wp:positionV>
          <wp:extent cx="4562475" cy="695325"/>
          <wp:effectExtent l="19050" t="0" r="0" b="0"/>
          <wp:wrapSquare wrapText="bothSides"/>
          <wp:docPr id="5" name="Obrázek 5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057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4653280</wp:posOffset>
          </wp:positionH>
          <wp:positionV relativeFrom="page">
            <wp:posOffset>476250</wp:posOffset>
          </wp:positionV>
          <wp:extent cx="1082040" cy="609600"/>
          <wp:effectExtent l="19050" t="0" r="381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homutov_2011_logo_RGB-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204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27FE"/>
    <w:multiLevelType w:val="hybridMultilevel"/>
    <w:tmpl w:val="C5E43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97BF9"/>
    <w:multiLevelType w:val="hybridMultilevel"/>
    <w:tmpl w:val="200AA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03A5F"/>
    <w:multiLevelType w:val="multilevel"/>
    <w:tmpl w:val="29EEF9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">
    <w:nsid w:val="07394857"/>
    <w:multiLevelType w:val="hybridMultilevel"/>
    <w:tmpl w:val="E4B239D2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7711EF6"/>
    <w:multiLevelType w:val="multilevel"/>
    <w:tmpl w:val="31D2AC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9B102CA"/>
    <w:multiLevelType w:val="multilevel"/>
    <w:tmpl w:val="819A8A6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C1B24F4"/>
    <w:multiLevelType w:val="hybridMultilevel"/>
    <w:tmpl w:val="DCC4F64A"/>
    <w:lvl w:ilvl="0" w:tplc="5C386542">
      <w:start w:val="4"/>
      <w:numFmt w:val="bullet"/>
      <w:lvlText w:val="-"/>
      <w:lvlJc w:val="left"/>
      <w:pPr>
        <w:ind w:left="115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>
    <w:nsid w:val="0CF24B31"/>
    <w:multiLevelType w:val="hybridMultilevel"/>
    <w:tmpl w:val="D4A097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9">
    <w:nsid w:val="111C2458"/>
    <w:multiLevelType w:val="multilevel"/>
    <w:tmpl w:val="4B86B4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9B74630"/>
    <w:multiLevelType w:val="multilevel"/>
    <w:tmpl w:val="7DA6C1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816D48"/>
    <w:multiLevelType w:val="multilevel"/>
    <w:tmpl w:val="5D0AE0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1E723E02"/>
    <w:multiLevelType w:val="multilevel"/>
    <w:tmpl w:val="A1CCBC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EBF45AA"/>
    <w:multiLevelType w:val="multilevel"/>
    <w:tmpl w:val="7C3A303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4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1777847"/>
    <w:multiLevelType w:val="multilevel"/>
    <w:tmpl w:val="FD6EE88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D5C61FF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>
    <w:nsid w:val="2F5349C2"/>
    <w:multiLevelType w:val="multilevel"/>
    <w:tmpl w:val="AD9EF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06674ED"/>
    <w:multiLevelType w:val="multilevel"/>
    <w:tmpl w:val="951A834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3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A8364CB"/>
    <w:multiLevelType w:val="multilevel"/>
    <w:tmpl w:val="441E8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0221329"/>
    <w:multiLevelType w:val="multilevel"/>
    <w:tmpl w:val="D9E48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43346767"/>
    <w:multiLevelType w:val="multilevel"/>
    <w:tmpl w:val="13E2101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86A405E"/>
    <w:multiLevelType w:val="hybridMultilevel"/>
    <w:tmpl w:val="52AAC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B60C6"/>
    <w:multiLevelType w:val="hybridMultilevel"/>
    <w:tmpl w:val="82CEB1E2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A6F4CB3"/>
    <w:multiLevelType w:val="hybridMultilevel"/>
    <w:tmpl w:val="82CEB1E2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C5E7EC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>
    <w:nsid w:val="4ECD44A8"/>
    <w:multiLevelType w:val="multilevel"/>
    <w:tmpl w:val="107E35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ECE0297"/>
    <w:multiLevelType w:val="multilevel"/>
    <w:tmpl w:val="A320859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0DB3988"/>
    <w:multiLevelType w:val="multilevel"/>
    <w:tmpl w:val="2D5EFF7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510E50A7"/>
    <w:multiLevelType w:val="hybridMultilevel"/>
    <w:tmpl w:val="DF0EC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2843CD"/>
    <w:multiLevelType w:val="multilevel"/>
    <w:tmpl w:val="F5C89F0E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24F6436"/>
    <w:multiLevelType w:val="hybridMultilevel"/>
    <w:tmpl w:val="69E4DDD2"/>
    <w:lvl w:ilvl="0" w:tplc="483456D6">
      <w:start w:val="1"/>
      <w:numFmt w:val="upperLetter"/>
      <w:lvlText w:val="%1."/>
      <w:lvlJc w:val="left"/>
      <w:pPr>
        <w:ind w:left="135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527343EE"/>
    <w:multiLevelType w:val="hybridMultilevel"/>
    <w:tmpl w:val="68A0319E"/>
    <w:lvl w:ilvl="0" w:tplc="06E26054">
      <w:start w:val="1"/>
      <w:numFmt w:val="decimal"/>
      <w:lvlText w:val="%1)"/>
      <w:lvlJc w:val="left"/>
      <w:pPr>
        <w:ind w:left="768" w:hanging="360"/>
      </w:pPr>
    </w:lvl>
    <w:lvl w:ilvl="1" w:tplc="FE968CA4" w:tentative="1">
      <w:start w:val="1"/>
      <w:numFmt w:val="lowerLetter"/>
      <w:lvlText w:val="%2."/>
      <w:lvlJc w:val="left"/>
      <w:pPr>
        <w:ind w:left="1488" w:hanging="360"/>
      </w:pPr>
    </w:lvl>
    <w:lvl w:ilvl="2" w:tplc="E6781158" w:tentative="1">
      <w:start w:val="1"/>
      <w:numFmt w:val="lowerRoman"/>
      <w:lvlText w:val="%3."/>
      <w:lvlJc w:val="right"/>
      <w:pPr>
        <w:ind w:left="2208" w:hanging="180"/>
      </w:pPr>
    </w:lvl>
    <w:lvl w:ilvl="3" w:tplc="C0DC5426" w:tentative="1">
      <w:start w:val="1"/>
      <w:numFmt w:val="decimal"/>
      <w:lvlText w:val="%4."/>
      <w:lvlJc w:val="left"/>
      <w:pPr>
        <w:ind w:left="2928" w:hanging="360"/>
      </w:pPr>
    </w:lvl>
    <w:lvl w:ilvl="4" w:tplc="CC542A70" w:tentative="1">
      <w:start w:val="1"/>
      <w:numFmt w:val="lowerLetter"/>
      <w:lvlText w:val="%5."/>
      <w:lvlJc w:val="left"/>
      <w:pPr>
        <w:ind w:left="3648" w:hanging="360"/>
      </w:pPr>
    </w:lvl>
    <w:lvl w:ilvl="5" w:tplc="727EEA24" w:tentative="1">
      <w:start w:val="1"/>
      <w:numFmt w:val="lowerRoman"/>
      <w:lvlText w:val="%6."/>
      <w:lvlJc w:val="right"/>
      <w:pPr>
        <w:ind w:left="4368" w:hanging="180"/>
      </w:pPr>
    </w:lvl>
    <w:lvl w:ilvl="6" w:tplc="E8BE893A" w:tentative="1">
      <w:start w:val="1"/>
      <w:numFmt w:val="decimal"/>
      <w:lvlText w:val="%7."/>
      <w:lvlJc w:val="left"/>
      <w:pPr>
        <w:ind w:left="5088" w:hanging="360"/>
      </w:pPr>
    </w:lvl>
    <w:lvl w:ilvl="7" w:tplc="E5B02576" w:tentative="1">
      <w:start w:val="1"/>
      <w:numFmt w:val="lowerLetter"/>
      <w:lvlText w:val="%8."/>
      <w:lvlJc w:val="left"/>
      <w:pPr>
        <w:ind w:left="5808" w:hanging="360"/>
      </w:pPr>
    </w:lvl>
    <w:lvl w:ilvl="8" w:tplc="9FB461B4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>
    <w:nsid w:val="57912700"/>
    <w:multiLevelType w:val="multilevel"/>
    <w:tmpl w:val="318E976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0D920CB"/>
    <w:multiLevelType w:val="multilevel"/>
    <w:tmpl w:val="718C7C6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2.3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660B7486"/>
    <w:multiLevelType w:val="hybridMultilevel"/>
    <w:tmpl w:val="E50445CE"/>
    <w:lvl w:ilvl="0" w:tplc="E2E02FC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</w:rPr>
    </w:lvl>
    <w:lvl w:ilvl="1" w:tplc="CB2A83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CAE1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44B9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F0C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969B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643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AADC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5A6E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B91435"/>
    <w:multiLevelType w:val="multilevel"/>
    <w:tmpl w:val="95043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70751DC"/>
    <w:multiLevelType w:val="multilevel"/>
    <w:tmpl w:val="E1366C2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6C50061F"/>
    <w:multiLevelType w:val="multilevel"/>
    <w:tmpl w:val="977050E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3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CE15557"/>
    <w:multiLevelType w:val="hybridMultilevel"/>
    <w:tmpl w:val="8AB271C4"/>
    <w:lvl w:ilvl="0" w:tplc="37E6E06C">
      <w:start w:val="1"/>
      <w:numFmt w:val="upperLetter"/>
      <w:lvlText w:val="%1."/>
      <w:lvlJc w:val="left"/>
      <w:pPr>
        <w:ind w:left="360" w:hanging="360"/>
      </w:pPr>
    </w:lvl>
    <w:lvl w:ilvl="1" w:tplc="35508C46">
      <w:start w:val="1"/>
      <w:numFmt w:val="lowerLetter"/>
      <w:lvlText w:val="%2."/>
      <w:lvlJc w:val="left"/>
      <w:pPr>
        <w:ind w:left="1080" w:hanging="360"/>
      </w:pPr>
    </w:lvl>
    <w:lvl w:ilvl="2" w:tplc="D30643A0" w:tentative="1">
      <w:start w:val="1"/>
      <w:numFmt w:val="lowerRoman"/>
      <w:lvlText w:val="%3."/>
      <w:lvlJc w:val="right"/>
      <w:pPr>
        <w:ind w:left="1800" w:hanging="180"/>
      </w:pPr>
    </w:lvl>
    <w:lvl w:ilvl="3" w:tplc="ABD45E44" w:tentative="1">
      <w:start w:val="1"/>
      <w:numFmt w:val="decimal"/>
      <w:lvlText w:val="%4."/>
      <w:lvlJc w:val="left"/>
      <w:pPr>
        <w:ind w:left="2520" w:hanging="360"/>
      </w:pPr>
    </w:lvl>
    <w:lvl w:ilvl="4" w:tplc="E64ED3BC" w:tentative="1">
      <w:start w:val="1"/>
      <w:numFmt w:val="lowerLetter"/>
      <w:lvlText w:val="%5."/>
      <w:lvlJc w:val="left"/>
      <w:pPr>
        <w:ind w:left="3240" w:hanging="360"/>
      </w:pPr>
    </w:lvl>
    <w:lvl w:ilvl="5" w:tplc="838068F4" w:tentative="1">
      <w:start w:val="1"/>
      <w:numFmt w:val="lowerRoman"/>
      <w:lvlText w:val="%6."/>
      <w:lvlJc w:val="right"/>
      <w:pPr>
        <w:ind w:left="3960" w:hanging="180"/>
      </w:pPr>
    </w:lvl>
    <w:lvl w:ilvl="6" w:tplc="F4286E3A" w:tentative="1">
      <w:start w:val="1"/>
      <w:numFmt w:val="decimal"/>
      <w:lvlText w:val="%7."/>
      <w:lvlJc w:val="left"/>
      <w:pPr>
        <w:ind w:left="4680" w:hanging="360"/>
      </w:pPr>
    </w:lvl>
    <w:lvl w:ilvl="7" w:tplc="0B644B8A" w:tentative="1">
      <w:start w:val="1"/>
      <w:numFmt w:val="lowerLetter"/>
      <w:lvlText w:val="%8."/>
      <w:lvlJc w:val="left"/>
      <w:pPr>
        <w:ind w:left="5400" w:hanging="360"/>
      </w:pPr>
    </w:lvl>
    <w:lvl w:ilvl="8" w:tplc="72CC8C1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F6C3F4B"/>
    <w:multiLevelType w:val="multilevel"/>
    <w:tmpl w:val="1174E6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>
    <w:nsid w:val="6FC22508"/>
    <w:multiLevelType w:val="multilevel"/>
    <w:tmpl w:val="7DF6B9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7223677F"/>
    <w:multiLevelType w:val="hybridMultilevel"/>
    <w:tmpl w:val="E0388156"/>
    <w:lvl w:ilvl="0" w:tplc="2AF0B9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96129D6E">
      <w:start w:val="1"/>
      <w:numFmt w:val="upperLetter"/>
      <w:lvlText w:val="%2)"/>
      <w:lvlJc w:val="left"/>
      <w:pPr>
        <w:ind w:left="1788" w:hanging="360"/>
      </w:pPr>
      <w:rPr>
        <w:rFonts w:hint="default"/>
      </w:rPr>
    </w:lvl>
    <w:lvl w:ilvl="2" w:tplc="F2D2117A" w:tentative="1">
      <w:start w:val="1"/>
      <w:numFmt w:val="lowerRoman"/>
      <w:lvlText w:val="%3."/>
      <w:lvlJc w:val="right"/>
      <w:pPr>
        <w:ind w:left="2508" w:hanging="180"/>
      </w:pPr>
    </w:lvl>
    <w:lvl w:ilvl="3" w:tplc="BB8ED9E2" w:tentative="1">
      <w:start w:val="1"/>
      <w:numFmt w:val="decimal"/>
      <w:lvlText w:val="%4."/>
      <w:lvlJc w:val="left"/>
      <w:pPr>
        <w:ind w:left="3228" w:hanging="360"/>
      </w:pPr>
    </w:lvl>
    <w:lvl w:ilvl="4" w:tplc="5A70F9F8" w:tentative="1">
      <w:start w:val="1"/>
      <w:numFmt w:val="lowerLetter"/>
      <w:lvlText w:val="%5."/>
      <w:lvlJc w:val="left"/>
      <w:pPr>
        <w:ind w:left="3948" w:hanging="360"/>
      </w:pPr>
    </w:lvl>
    <w:lvl w:ilvl="5" w:tplc="531019DA" w:tentative="1">
      <w:start w:val="1"/>
      <w:numFmt w:val="lowerRoman"/>
      <w:lvlText w:val="%6."/>
      <w:lvlJc w:val="right"/>
      <w:pPr>
        <w:ind w:left="4668" w:hanging="180"/>
      </w:pPr>
    </w:lvl>
    <w:lvl w:ilvl="6" w:tplc="1E503300" w:tentative="1">
      <w:start w:val="1"/>
      <w:numFmt w:val="decimal"/>
      <w:lvlText w:val="%7."/>
      <w:lvlJc w:val="left"/>
      <w:pPr>
        <w:ind w:left="5388" w:hanging="360"/>
      </w:pPr>
    </w:lvl>
    <w:lvl w:ilvl="7" w:tplc="EBCA2310" w:tentative="1">
      <w:start w:val="1"/>
      <w:numFmt w:val="lowerLetter"/>
      <w:lvlText w:val="%8."/>
      <w:lvlJc w:val="left"/>
      <w:pPr>
        <w:ind w:left="6108" w:hanging="360"/>
      </w:pPr>
    </w:lvl>
    <w:lvl w:ilvl="8" w:tplc="6A7A2D6C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2D05798"/>
    <w:multiLevelType w:val="hybridMultilevel"/>
    <w:tmpl w:val="D4623A20"/>
    <w:lvl w:ilvl="0" w:tplc="04050017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</w:rPr>
    </w:lvl>
    <w:lvl w:ilvl="1" w:tplc="34E80838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4">
    <w:nsid w:val="730A174B"/>
    <w:multiLevelType w:val="hybridMultilevel"/>
    <w:tmpl w:val="82CEB1E2"/>
    <w:lvl w:ilvl="0" w:tplc="64628A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77583407"/>
    <w:multiLevelType w:val="hybridMultilevel"/>
    <w:tmpl w:val="6472CC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25"/>
  </w:num>
  <w:num w:numId="5">
    <w:abstractNumId w:val="32"/>
  </w:num>
  <w:num w:numId="6">
    <w:abstractNumId w:val="27"/>
  </w:num>
  <w:num w:numId="7">
    <w:abstractNumId w:val="40"/>
  </w:num>
  <w:num w:numId="8">
    <w:abstractNumId w:val="29"/>
  </w:num>
  <w:num w:numId="9">
    <w:abstractNumId w:val="34"/>
  </w:num>
  <w:num w:numId="10">
    <w:abstractNumId w:val="0"/>
  </w:num>
  <w:num w:numId="11">
    <w:abstractNumId w:val="22"/>
  </w:num>
  <w:num w:numId="12">
    <w:abstractNumId w:val="35"/>
  </w:num>
  <w:num w:numId="13">
    <w:abstractNumId w:val="5"/>
  </w:num>
  <w:num w:numId="14">
    <w:abstractNumId w:val="28"/>
  </w:num>
  <w:num w:numId="15">
    <w:abstractNumId w:val="24"/>
  </w:num>
  <w:num w:numId="16">
    <w:abstractNumId w:val="1"/>
  </w:num>
  <w:num w:numId="17">
    <w:abstractNumId w:val="3"/>
  </w:num>
  <w:num w:numId="18">
    <w:abstractNumId w:val="43"/>
  </w:num>
  <w:num w:numId="19">
    <w:abstractNumId w:val="14"/>
  </w:num>
  <w:num w:numId="20">
    <w:abstractNumId w:val="38"/>
  </w:num>
  <w:num w:numId="21">
    <w:abstractNumId w:val="45"/>
  </w:num>
  <w:num w:numId="22">
    <w:abstractNumId w:val="2"/>
  </w:num>
  <w:num w:numId="23">
    <w:abstractNumId w:val="44"/>
  </w:num>
  <w:num w:numId="24">
    <w:abstractNumId w:val="23"/>
  </w:num>
  <w:num w:numId="25">
    <w:abstractNumId w:val="42"/>
  </w:num>
  <w:num w:numId="26">
    <w:abstractNumId w:val="7"/>
  </w:num>
  <w:num w:numId="27">
    <w:abstractNumId w:val="39"/>
  </w:num>
  <w:num w:numId="28">
    <w:abstractNumId w:val="20"/>
  </w:num>
  <w:num w:numId="29">
    <w:abstractNumId w:val="37"/>
  </w:num>
  <w:num w:numId="30">
    <w:abstractNumId w:val="17"/>
  </w:num>
  <w:num w:numId="31">
    <w:abstractNumId w:val="13"/>
  </w:num>
  <w:num w:numId="32">
    <w:abstractNumId w:val="33"/>
  </w:num>
  <w:num w:numId="33">
    <w:abstractNumId w:val="21"/>
  </w:num>
  <w:num w:numId="34">
    <w:abstractNumId w:val="8"/>
  </w:num>
  <w:num w:numId="35">
    <w:abstractNumId w:val="25"/>
  </w:num>
  <w:num w:numId="36">
    <w:abstractNumId w:val="19"/>
  </w:num>
  <w:num w:numId="37">
    <w:abstractNumId w:val="26"/>
  </w:num>
  <w:num w:numId="38">
    <w:abstractNumId w:val="31"/>
  </w:num>
  <w:num w:numId="39">
    <w:abstractNumId w:val="41"/>
  </w:num>
  <w:num w:numId="40">
    <w:abstractNumId w:val="12"/>
  </w:num>
  <w:num w:numId="41">
    <w:abstractNumId w:val="9"/>
  </w:num>
  <w:num w:numId="42">
    <w:abstractNumId w:val="6"/>
  </w:num>
  <w:num w:numId="43">
    <w:abstractNumId w:val="18"/>
  </w:num>
  <w:num w:numId="44">
    <w:abstractNumId w:val="11"/>
  </w:num>
  <w:num w:numId="45">
    <w:abstractNumId w:val="4"/>
  </w:num>
  <w:num w:numId="46">
    <w:abstractNumId w:val="36"/>
  </w:num>
  <w:num w:numId="47">
    <w:abstractNumId w:val="16"/>
  </w:num>
  <w:num w:numId="48">
    <w:abstractNumId w:val="10"/>
  </w:num>
  <w:num w:numId="49">
    <w:abstractNumId w:val="25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33764"/>
    <w:rsid w:val="000440EC"/>
    <w:rsid w:val="00060CED"/>
    <w:rsid w:val="00086EE4"/>
    <w:rsid w:val="000953BA"/>
    <w:rsid w:val="000A4EC8"/>
    <w:rsid w:val="001024DB"/>
    <w:rsid w:val="00132982"/>
    <w:rsid w:val="0013766A"/>
    <w:rsid w:val="00151B5D"/>
    <w:rsid w:val="0015444B"/>
    <w:rsid w:val="00161DDC"/>
    <w:rsid w:val="001D203C"/>
    <w:rsid w:val="002459C8"/>
    <w:rsid w:val="0025423F"/>
    <w:rsid w:val="002554E7"/>
    <w:rsid w:val="00262E3E"/>
    <w:rsid w:val="00272408"/>
    <w:rsid w:val="00282CF2"/>
    <w:rsid w:val="0031614B"/>
    <w:rsid w:val="00364A29"/>
    <w:rsid w:val="003836B4"/>
    <w:rsid w:val="0038560A"/>
    <w:rsid w:val="003859B2"/>
    <w:rsid w:val="00391650"/>
    <w:rsid w:val="003A283D"/>
    <w:rsid w:val="003A5E85"/>
    <w:rsid w:val="003A6E1A"/>
    <w:rsid w:val="003C752B"/>
    <w:rsid w:val="003D77E7"/>
    <w:rsid w:val="003E003E"/>
    <w:rsid w:val="00400C9D"/>
    <w:rsid w:val="004242D3"/>
    <w:rsid w:val="004266F5"/>
    <w:rsid w:val="0043520B"/>
    <w:rsid w:val="00447E98"/>
    <w:rsid w:val="004A306B"/>
    <w:rsid w:val="004A6BE4"/>
    <w:rsid w:val="004F06CB"/>
    <w:rsid w:val="004F6D51"/>
    <w:rsid w:val="005104E4"/>
    <w:rsid w:val="00542C38"/>
    <w:rsid w:val="00546D4C"/>
    <w:rsid w:val="005668EF"/>
    <w:rsid w:val="00575BA4"/>
    <w:rsid w:val="0058605A"/>
    <w:rsid w:val="0058606B"/>
    <w:rsid w:val="00592EB0"/>
    <w:rsid w:val="00593840"/>
    <w:rsid w:val="005C3670"/>
    <w:rsid w:val="005D13FC"/>
    <w:rsid w:val="005F23FC"/>
    <w:rsid w:val="00607330"/>
    <w:rsid w:val="0060762C"/>
    <w:rsid w:val="0062501D"/>
    <w:rsid w:val="00631FA8"/>
    <w:rsid w:val="00637E1A"/>
    <w:rsid w:val="006745FC"/>
    <w:rsid w:val="00713968"/>
    <w:rsid w:val="00725E47"/>
    <w:rsid w:val="007262A7"/>
    <w:rsid w:val="0074172D"/>
    <w:rsid w:val="00760828"/>
    <w:rsid w:val="00765B16"/>
    <w:rsid w:val="007830FB"/>
    <w:rsid w:val="007A3F2F"/>
    <w:rsid w:val="007B270E"/>
    <w:rsid w:val="007C1618"/>
    <w:rsid w:val="007E3DC1"/>
    <w:rsid w:val="0082069A"/>
    <w:rsid w:val="00827D99"/>
    <w:rsid w:val="00867928"/>
    <w:rsid w:val="00883A6C"/>
    <w:rsid w:val="008920AE"/>
    <w:rsid w:val="008A2679"/>
    <w:rsid w:val="008A69DC"/>
    <w:rsid w:val="00962046"/>
    <w:rsid w:val="00985739"/>
    <w:rsid w:val="00986450"/>
    <w:rsid w:val="009C6B55"/>
    <w:rsid w:val="00A1651E"/>
    <w:rsid w:val="00A8713C"/>
    <w:rsid w:val="00B05E4E"/>
    <w:rsid w:val="00B14259"/>
    <w:rsid w:val="00B67605"/>
    <w:rsid w:val="00B84B0D"/>
    <w:rsid w:val="00BE2ABD"/>
    <w:rsid w:val="00BF09EA"/>
    <w:rsid w:val="00C06FE9"/>
    <w:rsid w:val="00C43795"/>
    <w:rsid w:val="00C44907"/>
    <w:rsid w:val="00C70D35"/>
    <w:rsid w:val="00C7139F"/>
    <w:rsid w:val="00D0048F"/>
    <w:rsid w:val="00D23AA0"/>
    <w:rsid w:val="00D74B9C"/>
    <w:rsid w:val="00DC7993"/>
    <w:rsid w:val="00E21CD3"/>
    <w:rsid w:val="00E67725"/>
    <w:rsid w:val="00E70B70"/>
    <w:rsid w:val="00E80587"/>
    <w:rsid w:val="00E83AB6"/>
    <w:rsid w:val="00EA482F"/>
    <w:rsid w:val="00ED0532"/>
    <w:rsid w:val="00ED71B3"/>
    <w:rsid w:val="00EF2BB7"/>
    <w:rsid w:val="00F141C5"/>
    <w:rsid w:val="00F20781"/>
    <w:rsid w:val="00F34DDE"/>
    <w:rsid w:val="00FA6A1B"/>
    <w:rsid w:val="00FC4130"/>
    <w:rsid w:val="00FC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069A"/>
    <w:pPr>
      <w:spacing w:before="120"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391650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3F2F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A3F2F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A3F2F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A3F2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3F2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3F2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3F2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3F2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3916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7A3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7A3F2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7A3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A3F2F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7A3F2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A3F2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3F2F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3F2F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3F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A3F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82069A"/>
    <w:pPr>
      <w:ind w:left="720"/>
      <w:contextualSpacing/>
    </w:pPr>
  </w:style>
  <w:style w:type="paragraph" w:styleId="Zkladntext">
    <w:name w:val="Body Text"/>
    <w:basedOn w:val="Normln"/>
    <w:link w:val="ZkladntextChar"/>
    <w:rsid w:val="0082069A"/>
    <w:pPr>
      <w:spacing w:before="0" w:after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82069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kanormln">
    <w:name w:val="Øádka normální"/>
    <w:basedOn w:val="Normln"/>
    <w:uiPriority w:val="99"/>
    <w:rsid w:val="00033764"/>
    <w:pPr>
      <w:spacing w:before="0" w:after="0"/>
    </w:pPr>
    <w:rPr>
      <w:rFonts w:ascii="Times New Roman" w:eastAsia="Times New Roman" w:hAnsi="Times New Roman" w:cs="Times New Roman"/>
      <w:kern w:val="16"/>
      <w:sz w:val="24"/>
      <w:szCs w:val="24"/>
      <w:lang w:eastAsia="cs-CZ"/>
    </w:rPr>
  </w:style>
  <w:style w:type="character" w:styleId="Znakapoznpodarou">
    <w:name w:val="footnote reference"/>
    <w:aliases w:val="PGI Fußnote Ziffer"/>
    <w:uiPriority w:val="99"/>
    <w:rsid w:val="00033764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99"/>
    <w:qFormat/>
    <w:rsid w:val="00033764"/>
    <w:pPr>
      <w:spacing w:before="0" w:after="0"/>
      <w:ind w:left="720"/>
      <w:contextualSpacing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"/>
    <w:basedOn w:val="Normln"/>
    <w:link w:val="TextpoznpodarouChar"/>
    <w:uiPriority w:val="99"/>
    <w:unhideWhenUsed/>
    <w:rsid w:val="00033764"/>
    <w:pPr>
      <w:spacing w:before="0" w:after="0"/>
      <w:jc w:val="left"/>
    </w:pPr>
    <w:rPr>
      <w:rFonts w:ascii="Calibri" w:eastAsia="Calibri" w:hAnsi="Calibri" w:cs="Times New Roman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"/>
    <w:basedOn w:val="Standardnpsmoodstavce"/>
    <w:link w:val="Textpoznpodarou"/>
    <w:uiPriority w:val="99"/>
    <w:rsid w:val="00033764"/>
    <w:rPr>
      <w:rFonts w:ascii="Calibri" w:eastAsia="Calibri" w:hAnsi="Calibri" w:cs="Times New Roman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033764"/>
    <w:rPr>
      <w:rFonts w:ascii="Arial" w:hAnsi="Arial"/>
      <w:sz w:val="20"/>
    </w:rPr>
  </w:style>
  <w:style w:type="paragraph" w:styleId="Zkladntext3">
    <w:name w:val="Body Text 3"/>
    <w:basedOn w:val="Normln"/>
    <w:link w:val="Zkladntext3Char"/>
    <w:rsid w:val="004A6BE4"/>
    <w:pPr>
      <w:spacing w:before="0"/>
      <w:jc w:val="left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A6BE4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ormalJustified">
    <w:name w:val="Normal (Justified)"/>
    <w:basedOn w:val="Normln"/>
    <w:rsid w:val="004A6BE4"/>
    <w:pPr>
      <w:widowControl w:val="0"/>
      <w:spacing w:before="0" w:after="0"/>
    </w:pPr>
    <w:rPr>
      <w:rFonts w:ascii="Times New Roman" w:eastAsia="Times New Roman" w:hAnsi="Times New Roman" w:cs="Times New Roman"/>
      <w:kern w:val="28"/>
      <w:sz w:val="24"/>
      <w:szCs w:val="20"/>
      <w:lang w:eastAsia="cs-CZ"/>
    </w:rPr>
  </w:style>
  <w:style w:type="paragraph" w:customStyle="1" w:styleId="1Nadpisbod">
    <w:name w:val="1. Nadpis bodů"/>
    <w:basedOn w:val="Nadpis1"/>
    <w:rsid w:val="004A306B"/>
    <w:pPr>
      <w:keepLines w:val="0"/>
      <w:pageBreakBefore/>
      <w:numPr>
        <w:numId w:val="28"/>
      </w:numPr>
      <w:spacing w:before="0"/>
      <w:jc w:val="left"/>
    </w:pPr>
    <w:rPr>
      <w:rFonts w:ascii="Arial" w:eastAsia="Times New Roman" w:hAnsi="Arial" w:cs="Arial"/>
      <w:i/>
      <w:iCs/>
      <w:color w:val="auto"/>
      <w:sz w:val="40"/>
      <w:szCs w:val="40"/>
      <w:lang w:eastAsia="cs-CZ"/>
    </w:rPr>
  </w:style>
  <w:style w:type="paragraph" w:customStyle="1" w:styleId="111podnadpispodbod">
    <w:name w:val="1.1.1 podnadpis podbodů"/>
    <w:basedOn w:val="Normln"/>
    <w:rsid w:val="004A306B"/>
    <w:pPr>
      <w:numPr>
        <w:ilvl w:val="2"/>
        <w:numId w:val="28"/>
      </w:numPr>
      <w:spacing w:before="0" w:after="0"/>
      <w:outlineLvl w:val="0"/>
    </w:pPr>
    <w:rPr>
      <w:rFonts w:eastAsia="Times New Roman" w:cs="Arial"/>
      <w:b/>
      <w:bCs/>
      <w:sz w:val="28"/>
      <w:szCs w:val="28"/>
      <w:lang w:eastAsia="cs-CZ"/>
    </w:rPr>
  </w:style>
  <w:style w:type="paragraph" w:customStyle="1" w:styleId="11nadpispodbod">
    <w:name w:val="1.1 nadpis podbodů"/>
    <w:basedOn w:val="Normln"/>
    <w:rsid w:val="004A306B"/>
    <w:pPr>
      <w:numPr>
        <w:ilvl w:val="1"/>
        <w:numId w:val="28"/>
      </w:numPr>
      <w:spacing w:before="0" w:after="0"/>
      <w:jc w:val="left"/>
    </w:pPr>
    <w:rPr>
      <w:rFonts w:eastAsia="Times New Roman" w:cs="Arial"/>
      <w:b/>
      <w:bCs/>
      <w:sz w:val="36"/>
      <w:szCs w:val="36"/>
      <w:lang w:eastAsia="cs-CZ"/>
    </w:rPr>
  </w:style>
  <w:style w:type="paragraph" w:customStyle="1" w:styleId="Textpoznpodarou1">
    <w:name w:val="Text pozn. pod čarou1"/>
    <w:basedOn w:val="Normln"/>
    <w:rsid w:val="004A306B"/>
    <w:pPr>
      <w:suppressAutoHyphens/>
      <w:spacing w:before="0" w:after="0"/>
      <w:jc w:val="left"/>
    </w:pPr>
    <w:rPr>
      <w:rFonts w:ascii="Times New Roman" w:eastAsia="Nimbus Sans L" w:hAnsi="Times New Roman" w:cs="Nimbus Sans L"/>
      <w:kern w:val="1"/>
      <w:sz w:val="24"/>
      <w:szCs w:val="20"/>
      <w:lang w:eastAsia="hi-IN" w:bidi="hi-IN"/>
    </w:rPr>
  </w:style>
  <w:style w:type="character" w:styleId="Odkaznakoment">
    <w:name w:val="annotation reference"/>
    <w:basedOn w:val="Standardnpsmoodstavce"/>
    <w:uiPriority w:val="99"/>
    <w:semiHidden/>
    <w:unhideWhenUsed/>
    <w:rsid w:val="00A165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651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651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65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651E"/>
    <w:rPr>
      <w:rFonts w:ascii="Arial" w:hAnsi="Arial"/>
      <w:b/>
      <w:bCs/>
      <w:sz w:val="20"/>
      <w:szCs w:val="20"/>
    </w:rPr>
  </w:style>
  <w:style w:type="paragraph" w:styleId="Nzev">
    <w:name w:val="Title"/>
    <w:basedOn w:val="Normln"/>
    <w:link w:val="NzevChar"/>
    <w:qFormat/>
    <w:rsid w:val="00575BA4"/>
    <w:pPr>
      <w:spacing w:before="240" w:after="60"/>
      <w:ind w:left="737"/>
      <w:jc w:val="center"/>
      <w:outlineLvl w:val="0"/>
    </w:pPr>
    <w:rPr>
      <w:rFonts w:eastAsia="Times New Roman" w:cs="Arial"/>
      <w:b/>
      <w:bCs/>
      <w:kern w:val="28"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575BA4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Normlnslovan">
    <w:name w:val="Normální číslovaný"/>
    <w:basedOn w:val="Normln"/>
    <w:rsid w:val="00575BA4"/>
    <w:pPr>
      <w:tabs>
        <w:tab w:val="num" w:pos="7237"/>
      </w:tabs>
      <w:spacing w:before="0"/>
      <w:ind w:left="7237" w:hanging="432"/>
      <w:jc w:val="left"/>
    </w:pPr>
    <w:rPr>
      <w:rFonts w:ascii="Times New Roman" w:eastAsia="Times New Roman" w:hAnsi="Times New Roman" w:cs="Times New Roman"/>
      <w:sz w:val="22"/>
      <w:szCs w:val="24"/>
      <w:lang w:eastAsia="cs-CZ"/>
    </w:rPr>
  </w:style>
  <w:style w:type="paragraph" w:customStyle="1" w:styleId="RLdajeosmluvnstran">
    <w:name w:val="RL  údaje o smluvní straně"/>
    <w:basedOn w:val="Normln"/>
    <w:link w:val="RLdajeosmluvnstranChar"/>
    <w:rsid w:val="00272408"/>
    <w:pPr>
      <w:spacing w:before="0" w:line="280" w:lineRule="exact"/>
      <w:jc w:val="center"/>
    </w:pPr>
    <w:rPr>
      <w:rFonts w:ascii="Garamond" w:eastAsia="Times New Roman" w:hAnsi="Garamond" w:cs="Times New Roman"/>
      <w:sz w:val="24"/>
      <w:szCs w:val="24"/>
    </w:rPr>
  </w:style>
  <w:style w:type="character" w:customStyle="1" w:styleId="RLdajeosmluvnstranChar">
    <w:name w:val="RL  údaje o smluvní straně Char"/>
    <w:link w:val="RLdajeosmluvnstran"/>
    <w:rsid w:val="00272408"/>
    <w:rPr>
      <w:rFonts w:ascii="Garamond" w:eastAsia="Times New Roman" w:hAnsi="Garamond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069A"/>
    <w:pPr>
      <w:spacing w:before="120"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391650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3F2F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A3F2F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A3F2F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A3F2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3F2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3F2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3F2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3F2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3916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7A3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7A3F2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7A3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A3F2F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A3F2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A3F2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3F2F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3F2F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3F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A3F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82069A"/>
    <w:pPr>
      <w:ind w:left="720"/>
      <w:contextualSpacing/>
    </w:pPr>
  </w:style>
  <w:style w:type="paragraph" w:styleId="Zkladntext">
    <w:name w:val="Body Text"/>
    <w:basedOn w:val="Normln"/>
    <w:link w:val="ZkladntextChar"/>
    <w:rsid w:val="0082069A"/>
    <w:pPr>
      <w:spacing w:before="0" w:after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82069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kanormln">
    <w:name w:val="Øádka normální"/>
    <w:basedOn w:val="Normln"/>
    <w:uiPriority w:val="99"/>
    <w:rsid w:val="00033764"/>
    <w:pPr>
      <w:spacing w:before="0" w:after="0"/>
    </w:pPr>
    <w:rPr>
      <w:rFonts w:ascii="Times New Roman" w:eastAsia="Times New Roman" w:hAnsi="Times New Roman" w:cs="Times New Roman"/>
      <w:kern w:val="16"/>
      <w:sz w:val="24"/>
      <w:szCs w:val="24"/>
      <w:lang w:eastAsia="cs-CZ"/>
    </w:rPr>
  </w:style>
  <w:style w:type="character" w:styleId="Znakapoznpodarou">
    <w:name w:val="footnote reference"/>
    <w:aliases w:val="PGI Fußnote Ziffer"/>
    <w:uiPriority w:val="99"/>
    <w:rsid w:val="00033764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99"/>
    <w:qFormat/>
    <w:rsid w:val="00033764"/>
    <w:pPr>
      <w:spacing w:before="0" w:after="0"/>
      <w:ind w:left="720"/>
      <w:contextualSpacing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"/>
    <w:basedOn w:val="Normln"/>
    <w:link w:val="TextpoznpodarouChar"/>
    <w:uiPriority w:val="99"/>
    <w:unhideWhenUsed/>
    <w:rsid w:val="00033764"/>
    <w:pPr>
      <w:spacing w:before="0" w:after="0"/>
      <w:jc w:val="left"/>
    </w:pPr>
    <w:rPr>
      <w:rFonts w:ascii="Calibri" w:eastAsia="Calibri" w:hAnsi="Calibri" w:cs="Times New Roman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"/>
    <w:basedOn w:val="Standardnpsmoodstavce"/>
    <w:link w:val="Textpoznpodarou"/>
    <w:uiPriority w:val="99"/>
    <w:rsid w:val="00033764"/>
    <w:rPr>
      <w:rFonts w:ascii="Calibri" w:eastAsia="Calibri" w:hAnsi="Calibri" w:cs="Times New Roman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033764"/>
    <w:rPr>
      <w:rFonts w:ascii="Arial" w:hAnsi="Arial"/>
      <w:sz w:val="20"/>
    </w:rPr>
  </w:style>
  <w:style w:type="paragraph" w:styleId="Zkladntext3">
    <w:name w:val="Body Text 3"/>
    <w:basedOn w:val="Normln"/>
    <w:link w:val="Zkladntext3Char"/>
    <w:rsid w:val="004A6BE4"/>
    <w:pPr>
      <w:spacing w:before="0"/>
      <w:jc w:val="left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A6BE4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ormalJustified">
    <w:name w:val="Normal (Justified)"/>
    <w:basedOn w:val="Normln"/>
    <w:rsid w:val="004A6BE4"/>
    <w:pPr>
      <w:widowControl w:val="0"/>
      <w:spacing w:before="0" w:after="0"/>
    </w:pPr>
    <w:rPr>
      <w:rFonts w:ascii="Times New Roman" w:eastAsia="Times New Roman" w:hAnsi="Times New Roman" w:cs="Times New Roman"/>
      <w:kern w:val="28"/>
      <w:sz w:val="24"/>
      <w:szCs w:val="20"/>
      <w:lang w:eastAsia="cs-CZ"/>
    </w:rPr>
  </w:style>
  <w:style w:type="paragraph" w:customStyle="1" w:styleId="1Nadpisbod">
    <w:name w:val="1. Nadpis bodů"/>
    <w:basedOn w:val="Nadpis1"/>
    <w:rsid w:val="004A306B"/>
    <w:pPr>
      <w:keepLines w:val="0"/>
      <w:pageBreakBefore/>
      <w:numPr>
        <w:numId w:val="28"/>
      </w:numPr>
      <w:spacing w:before="0"/>
      <w:jc w:val="left"/>
    </w:pPr>
    <w:rPr>
      <w:rFonts w:ascii="Arial" w:eastAsia="Times New Roman" w:hAnsi="Arial" w:cs="Arial"/>
      <w:i/>
      <w:iCs/>
      <w:color w:val="auto"/>
      <w:sz w:val="40"/>
      <w:szCs w:val="40"/>
      <w:lang w:eastAsia="cs-CZ"/>
    </w:rPr>
  </w:style>
  <w:style w:type="paragraph" w:customStyle="1" w:styleId="111podnadpispodbod">
    <w:name w:val="1.1.1 podnadpis podbodů"/>
    <w:basedOn w:val="Normln"/>
    <w:rsid w:val="004A306B"/>
    <w:pPr>
      <w:numPr>
        <w:ilvl w:val="2"/>
        <w:numId w:val="28"/>
      </w:numPr>
      <w:spacing w:before="0" w:after="0"/>
      <w:outlineLvl w:val="0"/>
    </w:pPr>
    <w:rPr>
      <w:rFonts w:eastAsia="Times New Roman" w:cs="Arial"/>
      <w:b/>
      <w:bCs/>
      <w:sz w:val="28"/>
      <w:szCs w:val="28"/>
      <w:lang w:eastAsia="cs-CZ"/>
    </w:rPr>
  </w:style>
  <w:style w:type="paragraph" w:customStyle="1" w:styleId="11nadpispodbod">
    <w:name w:val="1.1 nadpis podbodů"/>
    <w:basedOn w:val="Normln"/>
    <w:rsid w:val="004A306B"/>
    <w:pPr>
      <w:numPr>
        <w:ilvl w:val="1"/>
        <w:numId w:val="28"/>
      </w:numPr>
      <w:spacing w:before="0" w:after="0"/>
      <w:jc w:val="left"/>
    </w:pPr>
    <w:rPr>
      <w:rFonts w:eastAsia="Times New Roman" w:cs="Arial"/>
      <w:b/>
      <w:bCs/>
      <w:sz w:val="36"/>
      <w:szCs w:val="36"/>
      <w:lang w:eastAsia="cs-CZ"/>
    </w:rPr>
  </w:style>
  <w:style w:type="paragraph" w:customStyle="1" w:styleId="Textpoznpodarou1">
    <w:name w:val="Text pozn. pod čarou1"/>
    <w:basedOn w:val="Normln"/>
    <w:rsid w:val="004A306B"/>
    <w:pPr>
      <w:suppressAutoHyphens/>
      <w:spacing w:before="0" w:after="0"/>
      <w:jc w:val="left"/>
    </w:pPr>
    <w:rPr>
      <w:rFonts w:ascii="Times New Roman" w:eastAsia="Nimbus Sans L" w:hAnsi="Times New Roman" w:cs="Nimbus Sans L"/>
      <w:kern w:val="1"/>
      <w:sz w:val="24"/>
      <w:szCs w:val="20"/>
      <w:lang w:eastAsia="hi-IN" w:bidi="hi-IN"/>
    </w:rPr>
  </w:style>
  <w:style w:type="character" w:styleId="Odkaznakoment">
    <w:name w:val="annotation reference"/>
    <w:basedOn w:val="Standardnpsmoodstavce"/>
    <w:uiPriority w:val="99"/>
    <w:semiHidden/>
    <w:unhideWhenUsed/>
    <w:rsid w:val="00A165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651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651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65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651E"/>
    <w:rPr>
      <w:rFonts w:ascii="Arial" w:hAnsi="Arial"/>
      <w:b/>
      <w:bCs/>
      <w:sz w:val="20"/>
      <w:szCs w:val="20"/>
    </w:rPr>
  </w:style>
  <w:style w:type="paragraph" w:styleId="Nzev">
    <w:name w:val="Title"/>
    <w:basedOn w:val="Normln"/>
    <w:link w:val="NzevChar"/>
    <w:qFormat/>
    <w:rsid w:val="00575BA4"/>
    <w:pPr>
      <w:spacing w:before="240" w:after="60"/>
      <w:ind w:left="737"/>
      <w:jc w:val="center"/>
      <w:outlineLvl w:val="0"/>
    </w:pPr>
    <w:rPr>
      <w:rFonts w:eastAsia="Times New Roman" w:cs="Arial"/>
      <w:b/>
      <w:bCs/>
      <w:kern w:val="28"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575BA4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Normlnslovan">
    <w:name w:val="Normální číslovaný"/>
    <w:basedOn w:val="Normln"/>
    <w:rsid w:val="00575BA4"/>
    <w:pPr>
      <w:tabs>
        <w:tab w:val="num" w:pos="7237"/>
      </w:tabs>
      <w:spacing w:before="0"/>
      <w:ind w:left="7237" w:hanging="432"/>
      <w:jc w:val="left"/>
    </w:pPr>
    <w:rPr>
      <w:rFonts w:ascii="Times New Roman" w:eastAsia="Times New Roman" w:hAnsi="Times New Roman" w:cs="Times New Roman"/>
      <w:sz w:val="22"/>
      <w:szCs w:val="24"/>
      <w:lang w:eastAsia="cs-CZ"/>
    </w:rPr>
  </w:style>
  <w:style w:type="paragraph" w:customStyle="1" w:styleId="RLdajeosmluvnstran">
    <w:name w:val="RL  údaje o smluvní straně"/>
    <w:basedOn w:val="Normln"/>
    <w:link w:val="RLdajeosmluvnstranChar"/>
    <w:rsid w:val="00272408"/>
    <w:pPr>
      <w:spacing w:before="0" w:line="280" w:lineRule="exact"/>
      <w:jc w:val="center"/>
    </w:pPr>
    <w:rPr>
      <w:rFonts w:ascii="Garamond" w:eastAsia="Times New Roman" w:hAnsi="Garamond" w:cs="Times New Roman"/>
      <w:sz w:val="24"/>
      <w:szCs w:val="24"/>
    </w:rPr>
  </w:style>
  <w:style w:type="character" w:customStyle="1" w:styleId="RLdajeosmluvnstranChar">
    <w:name w:val="RL  údaje o smluvní straně Char"/>
    <w:link w:val="RLdajeosmluvnstran"/>
    <w:rsid w:val="00272408"/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3ABA9-4D35-4731-87F9-9F53FE824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Kukiová Marcela</cp:lastModifiedBy>
  <cp:revision>4</cp:revision>
  <dcterms:created xsi:type="dcterms:W3CDTF">2017-09-23T05:03:00Z</dcterms:created>
  <dcterms:modified xsi:type="dcterms:W3CDTF">2017-12-06T15:35:00Z</dcterms:modified>
</cp:coreProperties>
</file>